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5C63AD" w:rsidR="00347559" w:rsidRDefault="00687AF7">
      <w:r>
        <w:t>Toscana</w:t>
      </w:r>
    </w:p>
    <w:p w14:paraId="00000002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TI PRENDO PER MANO</w:t>
      </w:r>
    </w:p>
    <w:p w14:paraId="00000003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04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Obiettivi</w:t>
      </w:r>
    </w:p>
    <w:p w14:paraId="00000005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Gestire il contesto classe e il rapporto con la genitorialità, favorire una comunicazione positiva e collaborativa scuola-genitori</w:t>
      </w:r>
    </w:p>
    <w:p w14:paraId="00000006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07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Programma</w:t>
      </w:r>
    </w:p>
    <w:p w14:paraId="00000008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Il progetto TI PRENDO PER MANO offre un percorso di formazione e aggiornamento agli insegnanti per migliorare e ra</w:t>
      </w:r>
      <w:r>
        <w:rPr>
          <w:color w:val="333333"/>
          <w:sz w:val="20"/>
          <w:szCs w:val="20"/>
          <w:highlight w:val="white"/>
        </w:rPr>
        <w:t>fforzare il rapporto di comunicazione e collaborazione scuola-famiglie. Al fine di favorire l'apprendimento in un clima di positività e collaborazione il corso rafforza le conoscenze e le competenze per relazionarsi alle famiglie, migliorando la lettura de</w:t>
      </w:r>
      <w:r>
        <w:rPr>
          <w:color w:val="333333"/>
          <w:sz w:val="20"/>
          <w:szCs w:val="20"/>
          <w:highlight w:val="white"/>
        </w:rPr>
        <w:t>i bisogni, il ruolo educativo della scuola e la comunicazione reciproca nell'ottica di realizzare un contesto di sinergia educativa nel processo di crescita e apprendimento dello studente. Il corso intende non lasciare alla spontaneità la comunicazione scu</w:t>
      </w:r>
      <w:r>
        <w:rPr>
          <w:color w:val="333333"/>
          <w:sz w:val="20"/>
          <w:szCs w:val="20"/>
          <w:highlight w:val="white"/>
        </w:rPr>
        <w:t xml:space="preserve">ola-famiglia ma offrire un aggiornamento qualificato agli insegnanti che si trovano a gestire le problematiche sempre più complesse dei rapporti sociali e dei nuovi modelli </w:t>
      </w:r>
      <w:proofErr w:type="gramStart"/>
      <w:r>
        <w:rPr>
          <w:color w:val="333333"/>
          <w:sz w:val="20"/>
          <w:szCs w:val="20"/>
          <w:highlight w:val="white"/>
        </w:rPr>
        <w:t>familiari .</w:t>
      </w:r>
      <w:proofErr w:type="gramEnd"/>
    </w:p>
    <w:p w14:paraId="00000009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Il contesto educativo viene in tal modo inteso come allargato e collabo</w:t>
      </w:r>
      <w:r>
        <w:rPr>
          <w:color w:val="333333"/>
          <w:sz w:val="20"/>
          <w:szCs w:val="20"/>
          <w:highlight w:val="white"/>
        </w:rPr>
        <w:t>rativo nell'interesse della crescita e del fronteggiamento della transizione di crescita degli studenti. Il corso offre opportunità per rafforzare strategie di coping, fronteggiamento, nel gestire apprendimento ed emozioni.</w:t>
      </w:r>
    </w:p>
    <w:p w14:paraId="0000000A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0B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Sedi</w:t>
      </w:r>
    </w:p>
    <w:p w14:paraId="0000000C" w14:textId="46FF9A00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Toscana</w:t>
      </w:r>
    </w:p>
    <w:p w14:paraId="0000000E" w14:textId="42D06345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Luogo d</w:t>
      </w:r>
      <w:r>
        <w:rPr>
          <w:color w:val="333333"/>
          <w:sz w:val="20"/>
          <w:szCs w:val="20"/>
          <w:highlight w:val="white"/>
        </w:rPr>
        <w:t>i Svolgimento</w:t>
      </w:r>
    </w:p>
    <w:p w14:paraId="0000000F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Mesi di Svolgimento</w:t>
      </w:r>
    </w:p>
    <w:p w14:paraId="00000011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12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Destinatari</w:t>
      </w:r>
    </w:p>
    <w:p w14:paraId="00000013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infanzia</w:t>
      </w:r>
    </w:p>
    <w:p w14:paraId="00000014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primaria</w:t>
      </w:r>
    </w:p>
    <w:p w14:paraId="00000015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secondaria I grado</w:t>
      </w:r>
    </w:p>
    <w:p w14:paraId="00000016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secondaria II grado</w:t>
      </w:r>
    </w:p>
    <w:p w14:paraId="00000017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Personale ATA</w:t>
      </w:r>
    </w:p>
    <w:p w14:paraId="00000019" w14:textId="77777777" w:rsidR="00347559" w:rsidRDefault="00687AF7">
      <w:pPr>
        <w:spacing w:before="240" w:line="240" w:lineRule="auto"/>
      </w:pPr>
      <w:r>
        <w:t>costo a carico de</w:t>
      </w:r>
      <w:r>
        <w:t>i destinatari 160</w:t>
      </w:r>
    </w:p>
    <w:p w14:paraId="0000001B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1C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Metodologie</w:t>
      </w:r>
    </w:p>
    <w:p w14:paraId="0000001D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Aula- Lezioni Frontali</w:t>
      </w:r>
    </w:p>
    <w:p w14:paraId="0000001E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Laboratori</w:t>
      </w:r>
    </w:p>
    <w:p w14:paraId="0000001F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20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Materiali</w:t>
      </w:r>
    </w:p>
    <w:p w14:paraId="00000021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Dispense</w:t>
      </w:r>
    </w:p>
    <w:p w14:paraId="00000022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altro: laboratorio di sperimentazione pratica</w:t>
      </w:r>
    </w:p>
    <w:p w14:paraId="00000023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24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Verifiche finali</w:t>
      </w:r>
    </w:p>
    <w:p w14:paraId="00000025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Test a risposta multipla</w:t>
      </w:r>
    </w:p>
    <w:p w14:paraId="00000026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27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Mappatura delle competenze</w:t>
      </w:r>
    </w:p>
    <w:p w14:paraId="00000028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sviluppare i principi fondatori della relazione positiva scuola-famiglia, rafforzare competenze di ascolto attivo.</w:t>
      </w:r>
    </w:p>
    <w:p w14:paraId="00000029" w14:textId="77777777" w:rsidR="00347559" w:rsidRDefault="00347559">
      <w:pPr>
        <w:rPr>
          <w:color w:val="333333"/>
          <w:sz w:val="20"/>
          <w:szCs w:val="20"/>
          <w:highlight w:val="white"/>
        </w:rPr>
      </w:pPr>
    </w:p>
    <w:p w14:paraId="0000002A" w14:textId="77777777" w:rsidR="00347559" w:rsidRDefault="00687AF7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Relatori</w:t>
      </w:r>
    </w:p>
    <w:sectPr w:rsidR="003475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59"/>
    <w:rsid w:val="00347559"/>
    <w:rsid w:val="006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1135"/>
  <w15:docId w15:val="{018EE547-867C-4A14-863F-CF66A64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Parolin Parolin</cp:lastModifiedBy>
  <cp:revision>2</cp:revision>
  <dcterms:created xsi:type="dcterms:W3CDTF">2021-09-26T17:21:00Z</dcterms:created>
  <dcterms:modified xsi:type="dcterms:W3CDTF">2021-09-26T17:23:00Z</dcterms:modified>
</cp:coreProperties>
</file>